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7C" w:rsidRPr="00E0167C" w:rsidRDefault="00E0167C" w:rsidP="00E0167C">
      <w:pPr>
        <w:tabs>
          <w:tab w:val="center" w:pos="4677"/>
          <w:tab w:val="right" w:pos="9355"/>
        </w:tabs>
        <w:ind w:firstLine="709"/>
        <w:jc w:val="center"/>
        <w:rPr>
          <w:sz w:val="24"/>
          <w:szCs w:val="24"/>
        </w:rPr>
      </w:pPr>
      <w:r w:rsidRPr="00E0167C">
        <w:rPr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2" name="Рисунок 2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7C" w:rsidRPr="00E0167C" w:rsidRDefault="00E0167C" w:rsidP="00E0167C">
      <w:pPr>
        <w:tabs>
          <w:tab w:val="center" w:pos="4551"/>
          <w:tab w:val="center" w:pos="4677"/>
          <w:tab w:val="right" w:pos="9355"/>
        </w:tabs>
        <w:ind w:right="-130" w:hanging="46"/>
        <w:jc w:val="center"/>
        <w:rPr>
          <w:sz w:val="32"/>
          <w:szCs w:val="32"/>
        </w:rPr>
      </w:pPr>
      <w:r w:rsidRPr="00E0167C">
        <w:rPr>
          <w:sz w:val="32"/>
          <w:szCs w:val="32"/>
        </w:rPr>
        <w:t>СОВЕТ ДЕПУТАТОВ</w:t>
      </w:r>
    </w:p>
    <w:p w:rsidR="00E0167C" w:rsidRPr="00E0167C" w:rsidRDefault="00E0167C" w:rsidP="00E0167C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proofErr w:type="gramStart"/>
      <w:r w:rsidRPr="00E0167C">
        <w:rPr>
          <w:sz w:val="32"/>
          <w:szCs w:val="32"/>
        </w:rPr>
        <w:t>МЕДВЕДЁВСКОГО  СЕЛЬСКОГО</w:t>
      </w:r>
      <w:proofErr w:type="gramEnd"/>
      <w:r w:rsidRPr="00E0167C">
        <w:rPr>
          <w:sz w:val="32"/>
          <w:szCs w:val="32"/>
        </w:rPr>
        <w:t xml:space="preserve"> ПОСЕЛЕНИЯ</w:t>
      </w:r>
    </w:p>
    <w:p w:rsidR="00E0167C" w:rsidRPr="00E0167C" w:rsidRDefault="00E0167C" w:rsidP="00E0167C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E0167C">
        <w:rPr>
          <w:sz w:val="32"/>
          <w:szCs w:val="32"/>
        </w:rPr>
        <w:t>Кусинского муниципального района</w:t>
      </w:r>
    </w:p>
    <w:p w:rsidR="00E0167C" w:rsidRPr="00E0167C" w:rsidRDefault="00E0167C" w:rsidP="00E0167C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32"/>
          <w:szCs w:val="32"/>
        </w:rPr>
      </w:pPr>
      <w:r w:rsidRPr="00E0167C">
        <w:rPr>
          <w:sz w:val="32"/>
          <w:szCs w:val="32"/>
        </w:rPr>
        <w:t xml:space="preserve">Челябинской области </w:t>
      </w:r>
    </w:p>
    <w:p w:rsidR="00E0167C" w:rsidRPr="00E0167C" w:rsidRDefault="00E0167C" w:rsidP="00E0167C">
      <w:pP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</w:p>
    <w:p w:rsidR="00E0167C" w:rsidRPr="00E0167C" w:rsidRDefault="00E0167C" w:rsidP="00E0167C">
      <w:pPr>
        <w:pBdr>
          <w:bottom w:val="single" w:sz="12" w:space="1" w:color="auto"/>
        </w:pBdr>
        <w:tabs>
          <w:tab w:val="center" w:pos="4677"/>
          <w:tab w:val="right" w:pos="9355"/>
        </w:tabs>
        <w:ind w:firstLine="709"/>
        <w:jc w:val="center"/>
        <w:rPr>
          <w:sz w:val="32"/>
          <w:szCs w:val="32"/>
        </w:rPr>
      </w:pPr>
      <w:r w:rsidRPr="00E0167C">
        <w:rPr>
          <w:sz w:val="32"/>
          <w:szCs w:val="32"/>
        </w:rPr>
        <w:t>Р Е Ш Е Н И Е</w:t>
      </w:r>
    </w:p>
    <w:p w:rsidR="00E0167C" w:rsidRPr="00E0167C" w:rsidRDefault="00C02E3A" w:rsidP="00E0167C">
      <w:pPr>
        <w:tabs>
          <w:tab w:val="center" w:pos="4677"/>
          <w:tab w:val="right" w:pos="9355"/>
        </w:tabs>
        <w:spacing w:line="480" w:lineRule="auto"/>
        <w:rPr>
          <w:sz w:val="28"/>
          <w:szCs w:val="24"/>
        </w:rPr>
      </w:pPr>
      <w:r>
        <w:rPr>
          <w:sz w:val="28"/>
          <w:szCs w:val="28"/>
        </w:rPr>
        <w:t>«11</w:t>
      </w:r>
      <w:r w:rsidR="00E0167C" w:rsidRPr="00E0167C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но</w:t>
      </w:r>
      <w:r w:rsidR="00E0167C">
        <w:rPr>
          <w:sz w:val="28"/>
          <w:szCs w:val="28"/>
        </w:rPr>
        <w:t>ября</w:t>
      </w:r>
      <w:r w:rsidR="00E0167C">
        <w:rPr>
          <w:sz w:val="28"/>
          <w:szCs w:val="24"/>
        </w:rPr>
        <w:t xml:space="preserve">  2022</w:t>
      </w:r>
      <w:proofErr w:type="gramEnd"/>
      <w:r w:rsidR="00E0167C" w:rsidRPr="00E0167C">
        <w:rPr>
          <w:sz w:val="28"/>
          <w:szCs w:val="24"/>
        </w:rPr>
        <w:t xml:space="preserve"> г.                                                                           № </w:t>
      </w:r>
      <w:r>
        <w:rPr>
          <w:sz w:val="28"/>
          <w:szCs w:val="24"/>
        </w:rPr>
        <w:t>35</w:t>
      </w:r>
    </w:p>
    <w:p w:rsidR="00B72A38" w:rsidRPr="00E87419" w:rsidRDefault="00210FF6" w:rsidP="00E87419">
      <w:pPr>
        <w:ind w:right="4252"/>
        <w:jc w:val="both"/>
        <w:rPr>
          <w:sz w:val="32"/>
          <w:szCs w:val="28"/>
        </w:rPr>
      </w:pPr>
      <w:r>
        <w:rPr>
          <w:sz w:val="28"/>
          <w:szCs w:val="26"/>
        </w:rPr>
        <w:t xml:space="preserve">О передаче </w:t>
      </w:r>
      <w:r w:rsidR="005422F4" w:rsidRPr="00E87419">
        <w:rPr>
          <w:sz w:val="28"/>
          <w:szCs w:val="26"/>
        </w:rPr>
        <w:t>имущества</w:t>
      </w:r>
      <w:r>
        <w:rPr>
          <w:sz w:val="28"/>
          <w:szCs w:val="26"/>
        </w:rPr>
        <w:t xml:space="preserve">, </w:t>
      </w:r>
      <w:r w:rsidR="005422F4" w:rsidRPr="00E87419">
        <w:rPr>
          <w:sz w:val="28"/>
          <w:szCs w:val="26"/>
        </w:rPr>
        <w:t xml:space="preserve">Кусинского муниципального района в муниципальную собственность </w:t>
      </w:r>
      <w:r w:rsidR="008D75A6">
        <w:rPr>
          <w:sz w:val="28"/>
          <w:szCs w:val="26"/>
        </w:rPr>
        <w:t>Медведевского</w:t>
      </w:r>
      <w:r w:rsidR="00E87419">
        <w:rPr>
          <w:sz w:val="28"/>
          <w:szCs w:val="26"/>
        </w:rPr>
        <w:t xml:space="preserve"> сельского поселения</w:t>
      </w:r>
    </w:p>
    <w:p w:rsidR="00B72A38" w:rsidRDefault="00B72A38" w:rsidP="00B72A38">
      <w:pPr>
        <w:pStyle w:val="30"/>
        <w:shd w:val="clear" w:color="auto" w:fill="auto"/>
        <w:spacing w:after="0"/>
        <w:ind w:right="220"/>
        <w:jc w:val="both"/>
        <w:rPr>
          <w:sz w:val="24"/>
          <w:szCs w:val="24"/>
        </w:rPr>
      </w:pPr>
    </w:p>
    <w:p w:rsidR="0005176C" w:rsidRDefault="005422F4" w:rsidP="002946B5">
      <w:pPr>
        <w:ind w:firstLine="601"/>
        <w:jc w:val="both"/>
        <w:rPr>
          <w:sz w:val="28"/>
          <w:szCs w:val="28"/>
        </w:rPr>
      </w:pPr>
      <w:r w:rsidRPr="005422F4">
        <w:rPr>
          <w:sz w:val="28"/>
          <w:szCs w:val="28"/>
        </w:rPr>
        <w:t>В соответствии с Федеральным законом от 6.10.2003 № 131-ФЗ «Об общих принципах организации местного самоуправления в Российской Федерации», законом Челябинской области от 29.11.2007 № 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</w:t>
      </w:r>
      <w:r w:rsidR="00210FF6">
        <w:rPr>
          <w:sz w:val="28"/>
          <w:szCs w:val="28"/>
        </w:rPr>
        <w:t xml:space="preserve">, Устава </w:t>
      </w:r>
      <w:proofErr w:type="spellStart"/>
      <w:r w:rsidR="00E0167C">
        <w:rPr>
          <w:sz w:val="28"/>
          <w:szCs w:val="28"/>
        </w:rPr>
        <w:t>Медведевского</w:t>
      </w:r>
      <w:proofErr w:type="spellEnd"/>
      <w:r w:rsidR="00E0167C">
        <w:rPr>
          <w:sz w:val="28"/>
          <w:szCs w:val="28"/>
        </w:rPr>
        <w:t xml:space="preserve"> сельского поселения</w:t>
      </w:r>
      <w:r w:rsidR="00210FF6">
        <w:rPr>
          <w:sz w:val="28"/>
          <w:szCs w:val="28"/>
        </w:rPr>
        <w:t xml:space="preserve">, </w:t>
      </w:r>
    </w:p>
    <w:p w:rsidR="00210FF6" w:rsidRPr="005422F4" w:rsidRDefault="00210FF6" w:rsidP="00E87419">
      <w:pPr>
        <w:spacing w:line="276" w:lineRule="auto"/>
        <w:ind w:firstLine="600"/>
        <w:jc w:val="both"/>
        <w:rPr>
          <w:sz w:val="28"/>
          <w:szCs w:val="28"/>
        </w:rPr>
      </w:pPr>
    </w:p>
    <w:p w:rsidR="00B72A38" w:rsidRPr="00C27EB8" w:rsidRDefault="00E0167C" w:rsidP="00B72A38">
      <w:pPr>
        <w:pStyle w:val="24"/>
        <w:shd w:val="clear" w:color="auto" w:fill="auto"/>
        <w:spacing w:before="0" w:after="373" w:line="260" w:lineRule="exact"/>
        <w:ind w:firstLine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Совет</w:t>
      </w:r>
      <w:r w:rsidR="00B72A38" w:rsidRPr="00C27EB8">
        <w:rPr>
          <w:color w:val="000000"/>
          <w:sz w:val="28"/>
          <w:szCs w:val="28"/>
          <w:lang w:eastAsia="ru-RU" w:bidi="ru-RU"/>
        </w:rPr>
        <w:t xml:space="preserve"> депутатов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27EB8">
        <w:rPr>
          <w:color w:val="000000"/>
          <w:sz w:val="28"/>
          <w:szCs w:val="28"/>
          <w:lang w:eastAsia="ru-RU" w:bidi="ru-RU"/>
        </w:rPr>
        <w:t xml:space="preserve"> </w:t>
      </w:r>
      <w:r w:rsidR="00B72A38" w:rsidRPr="00C27EB8">
        <w:rPr>
          <w:color w:val="000000"/>
          <w:sz w:val="28"/>
          <w:szCs w:val="28"/>
          <w:lang w:eastAsia="ru-RU" w:bidi="ru-RU"/>
        </w:rPr>
        <w:t>РЕШАЕТ:</w:t>
      </w:r>
    </w:p>
    <w:p w:rsidR="00210FF6" w:rsidRDefault="00D73DDF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</w:t>
      </w:r>
      <w:r w:rsidR="00210FF6" w:rsidRPr="008D32D8">
        <w:rPr>
          <w:sz w:val="28"/>
          <w:szCs w:val="26"/>
        </w:rPr>
        <w:t xml:space="preserve"> </w:t>
      </w:r>
      <w:r w:rsidR="00210FF6">
        <w:rPr>
          <w:sz w:val="28"/>
          <w:szCs w:val="26"/>
        </w:rPr>
        <w:t>П</w:t>
      </w:r>
      <w:r w:rsidR="00210FF6" w:rsidRPr="008D32D8">
        <w:rPr>
          <w:sz w:val="28"/>
          <w:szCs w:val="26"/>
        </w:rPr>
        <w:t xml:space="preserve">еречень имущества, </w:t>
      </w:r>
      <w:r w:rsidR="00210FF6">
        <w:rPr>
          <w:sz w:val="28"/>
          <w:szCs w:val="26"/>
        </w:rPr>
        <w:t xml:space="preserve">предлагаемого к передаче, из собственности Кусинского муниципального района в муниципальную </w:t>
      </w:r>
      <w:r w:rsidR="00210FF6" w:rsidRPr="008D32D8">
        <w:rPr>
          <w:sz w:val="28"/>
          <w:szCs w:val="26"/>
        </w:rPr>
        <w:t xml:space="preserve">собственность </w:t>
      </w:r>
      <w:r w:rsidR="00E15D6B">
        <w:rPr>
          <w:sz w:val="28"/>
          <w:szCs w:val="26"/>
        </w:rPr>
        <w:t>Медведевского сельского поселения</w:t>
      </w:r>
      <w:r w:rsidR="004A5913">
        <w:rPr>
          <w:sz w:val="28"/>
          <w:szCs w:val="26"/>
        </w:rPr>
        <w:t xml:space="preserve"> </w:t>
      </w:r>
      <w:r w:rsidR="003E3F41">
        <w:rPr>
          <w:sz w:val="28"/>
          <w:szCs w:val="26"/>
        </w:rPr>
        <w:t>(</w:t>
      </w:r>
      <w:r w:rsidR="00210FF6">
        <w:rPr>
          <w:sz w:val="28"/>
          <w:szCs w:val="26"/>
        </w:rPr>
        <w:t>Приложение)</w:t>
      </w:r>
      <w:r w:rsidR="00210FF6" w:rsidRPr="008D32D8">
        <w:rPr>
          <w:sz w:val="28"/>
          <w:szCs w:val="26"/>
        </w:rPr>
        <w:t>.</w:t>
      </w:r>
    </w:p>
    <w:p w:rsidR="00210FF6" w:rsidRPr="00210FF6" w:rsidRDefault="00E87419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 w:rsidRPr="00210FF6">
        <w:rPr>
          <w:sz w:val="28"/>
          <w:szCs w:val="28"/>
        </w:rPr>
        <w:t xml:space="preserve"> Контроль за исполнением настоящего решения возложить на Первого заместителя Главы Кусинского муниципального района Шевченко А.Н.</w:t>
      </w:r>
    </w:p>
    <w:p w:rsidR="00B72A38" w:rsidRPr="00210FF6" w:rsidRDefault="00B72A38" w:rsidP="00210FF6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6"/>
        </w:rPr>
      </w:pPr>
      <w:r w:rsidRPr="00210FF6">
        <w:rPr>
          <w:color w:val="000000"/>
          <w:sz w:val="28"/>
          <w:szCs w:val="28"/>
          <w:lang w:bidi="ru-RU"/>
        </w:rPr>
        <w:t>Настоящее решение вступает в силу со дня его принятия.</w:t>
      </w:r>
    </w:p>
    <w:p w:rsidR="00210FF6" w:rsidRDefault="00210FF6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BC6001" w:rsidRDefault="00BC6001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BC6001" w:rsidRPr="00210FF6" w:rsidRDefault="00BC6001" w:rsidP="002946B5">
      <w:pPr>
        <w:tabs>
          <w:tab w:val="left" w:pos="0"/>
          <w:tab w:val="left" w:pos="993"/>
        </w:tabs>
        <w:jc w:val="both"/>
        <w:rPr>
          <w:sz w:val="28"/>
          <w:szCs w:val="26"/>
        </w:rPr>
      </w:pPr>
    </w:p>
    <w:p w:rsidR="00B72A38" w:rsidRPr="00C27EB8" w:rsidRDefault="00D419E4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r w:rsidRPr="00C27EB8">
        <w:rPr>
          <w:sz w:val="28"/>
          <w:szCs w:val="28"/>
        </w:rPr>
        <w:t>П</w:t>
      </w:r>
      <w:r w:rsidR="00E0167C">
        <w:rPr>
          <w:sz w:val="28"/>
          <w:szCs w:val="28"/>
        </w:rPr>
        <w:t>редседатель Совета</w:t>
      </w:r>
      <w:r w:rsidR="00B72A38" w:rsidRPr="00C27EB8">
        <w:rPr>
          <w:sz w:val="28"/>
          <w:szCs w:val="28"/>
        </w:rPr>
        <w:t xml:space="preserve"> депутатов</w:t>
      </w:r>
    </w:p>
    <w:p w:rsidR="00B72A38" w:rsidRPr="00C27EB8" w:rsidRDefault="00E0167C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72A38" w:rsidRPr="00C27EB8">
        <w:rPr>
          <w:sz w:val="28"/>
          <w:szCs w:val="28"/>
        </w:rPr>
        <w:t xml:space="preserve">                                        </w:t>
      </w:r>
      <w:r w:rsidR="00976BDD">
        <w:rPr>
          <w:sz w:val="28"/>
          <w:szCs w:val="28"/>
        </w:rPr>
        <w:t xml:space="preserve">     </w:t>
      </w:r>
      <w:r w:rsidR="00B72A38" w:rsidRPr="00C27EB8">
        <w:rPr>
          <w:sz w:val="28"/>
          <w:szCs w:val="28"/>
        </w:rPr>
        <w:t>Е</w:t>
      </w:r>
      <w:r>
        <w:rPr>
          <w:sz w:val="28"/>
          <w:szCs w:val="28"/>
        </w:rPr>
        <w:t>.Ю</w:t>
      </w:r>
      <w:r w:rsidR="00B72A38" w:rsidRPr="00C27EB8">
        <w:rPr>
          <w:sz w:val="28"/>
          <w:szCs w:val="28"/>
        </w:rPr>
        <w:t xml:space="preserve">. </w:t>
      </w:r>
      <w:r>
        <w:rPr>
          <w:sz w:val="28"/>
          <w:szCs w:val="28"/>
        </w:rPr>
        <w:t>Костылева</w:t>
      </w:r>
    </w:p>
    <w:p w:rsidR="0045776D" w:rsidRPr="00C27EB8" w:rsidRDefault="0045776D" w:rsidP="00B72A38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8E7" w:rsidRDefault="006268E7" w:rsidP="005422F4">
      <w:pPr>
        <w:tabs>
          <w:tab w:val="left" w:pos="7545"/>
        </w:tabs>
        <w:rPr>
          <w:sz w:val="28"/>
          <w:szCs w:val="28"/>
        </w:rPr>
      </w:pPr>
    </w:p>
    <w:p w:rsidR="0083129C" w:rsidRDefault="005422F4" w:rsidP="005422F4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0167C">
        <w:rPr>
          <w:sz w:val="28"/>
          <w:szCs w:val="28"/>
        </w:rPr>
        <w:t>Медведевского</w:t>
      </w:r>
      <w:proofErr w:type="spellEnd"/>
      <w:r w:rsidR="00E0167C">
        <w:rPr>
          <w:sz w:val="28"/>
          <w:szCs w:val="28"/>
        </w:rPr>
        <w:t xml:space="preserve"> сельского поселения</w:t>
      </w:r>
      <w:r w:rsidR="008F72C6">
        <w:rPr>
          <w:sz w:val="28"/>
          <w:szCs w:val="28"/>
        </w:rPr>
        <w:tab/>
      </w:r>
      <w:r w:rsidR="00E0167C">
        <w:rPr>
          <w:sz w:val="28"/>
          <w:szCs w:val="28"/>
        </w:rPr>
        <w:t>И.В</w:t>
      </w:r>
      <w:r w:rsidR="00210FF6">
        <w:rPr>
          <w:sz w:val="28"/>
          <w:szCs w:val="28"/>
        </w:rPr>
        <w:t xml:space="preserve">. </w:t>
      </w:r>
      <w:r w:rsidR="00E0167C">
        <w:rPr>
          <w:sz w:val="28"/>
          <w:szCs w:val="28"/>
        </w:rPr>
        <w:t>Данил</w:t>
      </w:r>
      <w:r w:rsidR="00210FF6">
        <w:rPr>
          <w:sz w:val="28"/>
          <w:szCs w:val="28"/>
        </w:rPr>
        <w:t>ов</w:t>
      </w:r>
    </w:p>
    <w:p w:rsidR="0083129C" w:rsidRDefault="0083129C" w:rsidP="0083129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129C" w:rsidRDefault="0083129C" w:rsidP="0083129C">
      <w:pPr>
        <w:rPr>
          <w:sz w:val="28"/>
          <w:szCs w:val="28"/>
        </w:rPr>
      </w:pPr>
    </w:p>
    <w:p w:rsidR="008F72C6" w:rsidRPr="0083129C" w:rsidRDefault="008F72C6" w:rsidP="0083129C">
      <w:pPr>
        <w:rPr>
          <w:sz w:val="28"/>
          <w:szCs w:val="28"/>
        </w:rPr>
        <w:sectPr w:rsidR="008F72C6" w:rsidRPr="0083129C" w:rsidSect="008F72C6">
          <w:footerReference w:type="default" r:id="rId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422F4" w:rsidRDefault="005422F4" w:rsidP="00210FF6">
      <w:pPr>
        <w:jc w:val="right"/>
        <w:rPr>
          <w:sz w:val="28"/>
          <w:szCs w:val="28"/>
        </w:rPr>
      </w:pPr>
    </w:p>
    <w:p w:rsidR="008F72C6" w:rsidRPr="0016486E" w:rsidRDefault="00210FF6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  <w:r w:rsidRPr="0016486E">
        <w:rPr>
          <w:sz w:val="28"/>
          <w:szCs w:val="26"/>
        </w:rPr>
        <w:t xml:space="preserve">Приложение </w:t>
      </w:r>
    </w:p>
    <w:p w:rsidR="00210FF6" w:rsidRPr="0016486E" w:rsidRDefault="00E0167C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  <w:r>
        <w:rPr>
          <w:sz w:val="28"/>
          <w:szCs w:val="26"/>
        </w:rPr>
        <w:t>К решению Совета</w:t>
      </w:r>
      <w:r w:rsidR="00210FF6" w:rsidRPr="0016486E">
        <w:rPr>
          <w:sz w:val="28"/>
          <w:szCs w:val="26"/>
        </w:rPr>
        <w:t xml:space="preserve"> депутатов </w:t>
      </w:r>
    </w:p>
    <w:p w:rsidR="00E0167C" w:rsidRDefault="00E0167C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6486E">
        <w:rPr>
          <w:sz w:val="28"/>
          <w:szCs w:val="26"/>
        </w:rPr>
        <w:t xml:space="preserve"> </w:t>
      </w:r>
    </w:p>
    <w:p w:rsidR="00210FF6" w:rsidRPr="0016486E" w:rsidRDefault="00510BBE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>о</w:t>
      </w:r>
      <w:r w:rsidR="00210FF6" w:rsidRPr="0016486E">
        <w:rPr>
          <w:sz w:val="28"/>
          <w:szCs w:val="26"/>
        </w:rPr>
        <w:t>т</w:t>
      </w:r>
      <w:r w:rsidR="00C02E3A">
        <w:rPr>
          <w:sz w:val="28"/>
          <w:szCs w:val="26"/>
        </w:rPr>
        <w:t xml:space="preserve"> 11.11</w:t>
      </w:r>
      <w:r>
        <w:rPr>
          <w:sz w:val="28"/>
          <w:szCs w:val="26"/>
        </w:rPr>
        <w:t>.2022</w:t>
      </w:r>
      <w:r w:rsidR="00210FF6" w:rsidRPr="0016486E">
        <w:rPr>
          <w:sz w:val="28"/>
          <w:szCs w:val="26"/>
        </w:rPr>
        <w:t xml:space="preserve"> №</w:t>
      </w:r>
      <w:r w:rsidR="00C02E3A">
        <w:rPr>
          <w:sz w:val="28"/>
          <w:szCs w:val="26"/>
        </w:rPr>
        <w:t xml:space="preserve"> 35</w:t>
      </w:r>
      <w:r w:rsidR="004A5913" w:rsidRPr="0016486E">
        <w:rPr>
          <w:sz w:val="28"/>
          <w:szCs w:val="26"/>
        </w:rPr>
        <w:t xml:space="preserve">    </w:t>
      </w:r>
    </w:p>
    <w:p w:rsidR="00210FF6" w:rsidRPr="0016486E" w:rsidRDefault="00210FF6" w:rsidP="00210FF6">
      <w:pPr>
        <w:tabs>
          <w:tab w:val="left" w:pos="0"/>
          <w:tab w:val="left" w:pos="5790"/>
        </w:tabs>
        <w:jc w:val="right"/>
        <w:rPr>
          <w:sz w:val="28"/>
          <w:szCs w:val="26"/>
        </w:rPr>
      </w:pPr>
    </w:p>
    <w:p w:rsidR="008F72C6" w:rsidRPr="0016486E" w:rsidRDefault="008F72C6" w:rsidP="008F72C6">
      <w:pPr>
        <w:tabs>
          <w:tab w:val="left" w:pos="0"/>
        </w:tabs>
        <w:jc w:val="center"/>
        <w:rPr>
          <w:sz w:val="28"/>
          <w:szCs w:val="26"/>
        </w:rPr>
      </w:pPr>
      <w:r w:rsidRPr="0016486E">
        <w:rPr>
          <w:sz w:val="28"/>
          <w:szCs w:val="26"/>
        </w:rPr>
        <w:t xml:space="preserve">Перечень имущества, находящегося в собственности Кусинского муниципального района, </w:t>
      </w:r>
    </w:p>
    <w:p w:rsidR="008F72C6" w:rsidRPr="0016486E" w:rsidRDefault="008F72C6" w:rsidP="008F72C6">
      <w:pPr>
        <w:tabs>
          <w:tab w:val="left" w:pos="0"/>
        </w:tabs>
        <w:jc w:val="center"/>
        <w:rPr>
          <w:sz w:val="28"/>
          <w:szCs w:val="26"/>
        </w:rPr>
      </w:pPr>
      <w:r w:rsidRPr="0016486E">
        <w:rPr>
          <w:sz w:val="28"/>
          <w:szCs w:val="26"/>
        </w:rPr>
        <w:t xml:space="preserve">передаваемого в </w:t>
      </w:r>
      <w:r w:rsidR="004A5913" w:rsidRPr="0016486E">
        <w:rPr>
          <w:sz w:val="28"/>
          <w:szCs w:val="26"/>
        </w:rPr>
        <w:t xml:space="preserve">муниципальную </w:t>
      </w:r>
      <w:r w:rsidRPr="0016486E">
        <w:rPr>
          <w:sz w:val="28"/>
          <w:szCs w:val="26"/>
        </w:rPr>
        <w:t xml:space="preserve">собственность </w:t>
      </w:r>
      <w:r w:rsidR="008D20E9">
        <w:rPr>
          <w:sz w:val="28"/>
          <w:szCs w:val="26"/>
        </w:rPr>
        <w:t>Медведевского</w:t>
      </w:r>
      <w:r w:rsidR="00997E6B" w:rsidRPr="0016486E">
        <w:rPr>
          <w:sz w:val="28"/>
          <w:szCs w:val="26"/>
        </w:rPr>
        <w:t xml:space="preserve"> сельского</w:t>
      </w:r>
      <w:r w:rsidRPr="0016486E">
        <w:rPr>
          <w:sz w:val="28"/>
          <w:szCs w:val="26"/>
        </w:rPr>
        <w:t xml:space="preserve"> поселения.</w:t>
      </w:r>
    </w:p>
    <w:p w:rsidR="008F72C6" w:rsidRPr="00E45F70" w:rsidRDefault="008F72C6" w:rsidP="008F72C6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d"/>
        <w:tblW w:w="0" w:type="auto"/>
        <w:tblInd w:w="1696" w:type="dxa"/>
        <w:tblLook w:val="04A0" w:firstRow="1" w:lastRow="0" w:firstColumn="1" w:lastColumn="0" w:noHBand="0" w:noVBand="1"/>
      </w:tblPr>
      <w:tblGrid>
        <w:gridCol w:w="846"/>
        <w:gridCol w:w="5137"/>
        <w:gridCol w:w="5137"/>
      </w:tblGrid>
      <w:tr w:rsidR="00395E92" w:rsidTr="00143B11">
        <w:tc>
          <w:tcPr>
            <w:tcW w:w="846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137" w:type="dxa"/>
          </w:tcPr>
          <w:p w:rsidR="00395E92" w:rsidRPr="0001792A" w:rsidRDefault="00395E92" w:rsidP="00143B1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1792A">
              <w:rPr>
                <w:b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395E92" w:rsidTr="00143B11">
        <w:tc>
          <w:tcPr>
            <w:tcW w:w="846" w:type="dxa"/>
          </w:tcPr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395E92" w:rsidRPr="008D75A6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Марка, модель: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395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  <w:p w:rsidR="00395E92" w:rsidRP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95E92" w:rsidRPr="0001792A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Ограничение (обременение): Договор безвозмездного пользования от </w:t>
            </w:r>
            <w:r w:rsidR="00E5520D" w:rsidRPr="006D3020">
              <w:rPr>
                <w:sz w:val="28"/>
                <w:szCs w:val="28"/>
              </w:rPr>
              <w:t xml:space="preserve">12.05.2022 № 1 </w:t>
            </w:r>
            <w:r>
              <w:rPr>
                <w:sz w:val="28"/>
                <w:szCs w:val="28"/>
              </w:rPr>
              <w:t>с Администрацией Кусинского муниципального района Челябинской области</w:t>
            </w:r>
          </w:p>
        </w:tc>
        <w:tc>
          <w:tcPr>
            <w:tcW w:w="5137" w:type="dxa"/>
          </w:tcPr>
          <w:p w:rsidR="00395E92" w:rsidRP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NMTBZ</w:t>
            </w:r>
            <w:r w:rsidRPr="00395E9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E</w:t>
            </w:r>
            <w:r w:rsidRPr="00395E9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R</w:t>
            </w:r>
            <w:r w:rsidRPr="00395E92">
              <w:rPr>
                <w:sz w:val="28"/>
                <w:szCs w:val="28"/>
              </w:rPr>
              <w:t>156986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регистрационный знак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95E9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 xml:space="preserve"> ТХ 174 RUS;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ТС – В;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выпуска: 2006 г.;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Двигатель: 3</w:t>
            </w:r>
            <w:r>
              <w:rPr>
                <w:sz w:val="28"/>
                <w:szCs w:val="28"/>
                <w:lang w:val="en-US"/>
              </w:rPr>
              <w:t>ZZ</w:t>
            </w:r>
            <w:r w:rsidRPr="00395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</w:t>
            </w:r>
            <w:r w:rsidRPr="00395E92">
              <w:rPr>
                <w:sz w:val="28"/>
                <w:szCs w:val="28"/>
              </w:rPr>
              <w:t>825159</w:t>
            </w:r>
            <w:r>
              <w:rPr>
                <w:sz w:val="28"/>
                <w:szCs w:val="28"/>
              </w:rPr>
              <w:t>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Мощность: </w:t>
            </w:r>
            <w:r w:rsidRPr="00395E92">
              <w:rPr>
                <w:sz w:val="28"/>
                <w:szCs w:val="28"/>
              </w:rPr>
              <w:t xml:space="preserve">110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 № - </w:t>
            </w:r>
            <w:r>
              <w:rPr>
                <w:sz w:val="28"/>
                <w:szCs w:val="28"/>
                <w:lang w:val="en-US"/>
              </w:rPr>
              <w:t>NMTBZ</w:t>
            </w:r>
            <w:r w:rsidRPr="00395E9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E</w:t>
            </w:r>
            <w:r w:rsidRPr="00395E9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R</w:t>
            </w:r>
            <w:r w:rsidRPr="00395E92">
              <w:rPr>
                <w:sz w:val="28"/>
                <w:szCs w:val="28"/>
              </w:rPr>
              <w:t>156986</w:t>
            </w:r>
            <w:r>
              <w:rPr>
                <w:sz w:val="28"/>
                <w:szCs w:val="28"/>
              </w:rPr>
              <w:t>;</w:t>
            </w:r>
          </w:p>
          <w:p w:rsidR="00395E92" w:rsidRPr="00104FE7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–Отсутствует;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кузова– Темно - зеленый;</w:t>
            </w:r>
          </w:p>
          <w:p w:rsid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ТС – серия 77 ТТ № 780697 от 06.11.2006 г.</w:t>
            </w:r>
          </w:p>
          <w:p w:rsidR="00395E92" w:rsidRPr="00395E92" w:rsidRDefault="00395E92" w:rsidP="00143B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0249" w:rsidRDefault="00360249">
      <w:pPr>
        <w:rPr>
          <w:sz w:val="28"/>
          <w:szCs w:val="28"/>
        </w:rPr>
        <w:sectPr w:rsidR="00360249" w:rsidSect="004A5913">
          <w:pgSz w:w="16838" w:h="11906" w:orient="landscape"/>
          <w:pgMar w:top="426" w:right="678" w:bottom="568" w:left="1134" w:header="709" w:footer="709" w:gutter="0"/>
          <w:cols w:space="708"/>
          <w:docGrid w:linePitch="360"/>
        </w:sectPr>
      </w:pPr>
    </w:p>
    <w:p w:rsidR="00BC36E8" w:rsidRDefault="00BC36E8" w:rsidP="00BC36E8">
      <w:pPr>
        <w:ind w:left="-142"/>
        <w:jc w:val="center"/>
      </w:pPr>
      <w:r>
        <w:rPr>
          <w:noProof/>
        </w:rPr>
        <w:lastRenderedPageBreak/>
        <w:drawing>
          <wp:inline distT="0" distB="0" distL="0" distR="0" wp14:anchorId="64E17257" wp14:editId="37EC62BA">
            <wp:extent cx="628650" cy="676275"/>
            <wp:effectExtent l="19050" t="0" r="0" b="0"/>
            <wp:docPr id="7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E8" w:rsidRPr="00D87E0D" w:rsidRDefault="00BC36E8" w:rsidP="00BC36E8">
      <w:pPr>
        <w:ind w:hanging="567"/>
        <w:rPr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         </w:t>
      </w:r>
      <w:r w:rsidRPr="00D87E0D">
        <w:rPr>
          <w:b/>
          <w:spacing w:val="-20"/>
          <w:sz w:val="32"/>
          <w:szCs w:val="32"/>
        </w:rPr>
        <w:t>АДМИНИСТРАЦИЯ К</w:t>
      </w:r>
      <w:r>
        <w:rPr>
          <w:b/>
          <w:spacing w:val="-20"/>
          <w:sz w:val="32"/>
          <w:szCs w:val="32"/>
        </w:rPr>
        <w:t>УСИНСКОГО МУНИЦИПАЛЬНОГО РАЙОНА</w:t>
      </w:r>
    </w:p>
    <w:p w:rsidR="00BC36E8" w:rsidRPr="008160B0" w:rsidRDefault="00BC36E8" w:rsidP="00BC36E8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8160B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BC36E8" w:rsidRPr="008160B0" w:rsidRDefault="00BC36E8" w:rsidP="00BC36E8">
      <w:pPr>
        <w:pStyle w:val="2"/>
        <w:jc w:val="left"/>
        <w:rPr>
          <w:sz w:val="24"/>
        </w:rPr>
      </w:pPr>
    </w:p>
    <w:p w:rsidR="00BC36E8" w:rsidRDefault="00BC36E8" w:rsidP="00BC36E8">
      <w:pPr>
        <w:pStyle w:val="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48260</wp:posOffset>
                </wp:positionV>
                <wp:extent cx="6092190" cy="0"/>
                <wp:effectExtent l="5080" t="12065" r="825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P9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uNePAbW5OQLcXIKVNrYl0zWyBlpYKzGfFXaTAoBmpA69mnw5tpYRwsnpwCXVcg5ryov&#10;jUqgJg3Gg97ABxhZceqc7pjRq2VWabTBTlz+8TWC5/KYlmtBPVjJMJ0dbYt5dbAheSUcHhQGdI7W&#10;QT3vx9F4NpqN+p1+bzjr9KM877yYZ/3OcB4/H+TP8izL4w+OWtxPSk4pE47dSclx/++UcrxTBw2e&#10;tXxuQ/gY3fcLyJ7enrSfrBvmQRZLSXcLfZo4iNcfPl40dzsu92Bf/g6mvwA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VEsD/UwC&#10;AABWBAAADgAAAAAAAAAAAAAAAAAuAgAAZHJzL2Uyb0RvYy54bWxQSwECLQAUAAYACAAAACEA+PqX&#10;adkAAAAF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6092190" cy="0"/>
                <wp:effectExtent l="22225" t="15875" r="19685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7D64" id="Прямая со стрелкой 9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W4TQIAAFUEAAAOAAAAZHJzL2Uyb0RvYy54bWysVEtu2zAQ3RfoHQjuHUmu49h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" strokeweight="2.25pt"/>
            </w:pict>
          </mc:Fallback>
        </mc:AlternateContent>
      </w:r>
    </w:p>
    <w:p w:rsidR="00BC36E8" w:rsidRPr="00D87E0D" w:rsidRDefault="00BC36E8" w:rsidP="00BC36E8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Михаила </w:t>
      </w:r>
      <w:r w:rsidRPr="00D87E0D">
        <w:rPr>
          <w:color w:val="333333"/>
          <w:sz w:val="18"/>
          <w:szCs w:val="18"/>
        </w:rPr>
        <w:t xml:space="preserve">Бубнова ул., 16 д., Куса г., Челябинская область, 456940. </w:t>
      </w:r>
      <w:proofErr w:type="gramStart"/>
      <w:r w:rsidRPr="00D87E0D">
        <w:rPr>
          <w:color w:val="333333"/>
          <w:sz w:val="18"/>
          <w:szCs w:val="18"/>
        </w:rPr>
        <w:t>Тел.(</w:t>
      </w:r>
      <w:proofErr w:type="gramEnd"/>
      <w:r w:rsidRPr="00D87E0D">
        <w:rPr>
          <w:color w:val="333333"/>
          <w:sz w:val="18"/>
          <w:szCs w:val="18"/>
        </w:rPr>
        <w:t xml:space="preserve">351.54) 3-17-17 /факс (351.54) 3-17-67 </w:t>
      </w:r>
    </w:p>
    <w:p w:rsidR="00BC36E8" w:rsidRPr="00D87E0D" w:rsidRDefault="00BC36E8" w:rsidP="00BC36E8">
      <w:pPr>
        <w:jc w:val="center"/>
        <w:rPr>
          <w:color w:val="333333"/>
          <w:sz w:val="18"/>
          <w:szCs w:val="18"/>
        </w:rPr>
      </w:pPr>
      <w:r w:rsidRPr="00D87E0D">
        <w:rPr>
          <w:color w:val="333333"/>
          <w:sz w:val="18"/>
          <w:szCs w:val="18"/>
          <w:lang w:val="en-US"/>
        </w:rPr>
        <w:t>E</w:t>
      </w:r>
      <w:r w:rsidRPr="00D87E0D">
        <w:rPr>
          <w:color w:val="333333"/>
          <w:sz w:val="18"/>
          <w:szCs w:val="18"/>
        </w:rPr>
        <w:t>-</w:t>
      </w:r>
      <w:r w:rsidRPr="00D87E0D">
        <w:rPr>
          <w:color w:val="333333"/>
          <w:sz w:val="18"/>
          <w:szCs w:val="18"/>
          <w:lang w:val="en-US"/>
        </w:rPr>
        <w:t>mail</w:t>
      </w:r>
      <w:r w:rsidRPr="00D87E0D">
        <w:rPr>
          <w:color w:val="333333"/>
          <w:sz w:val="18"/>
          <w:szCs w:val="18"/>
        </w:rPr>
        <w:t xml:space="preserve">: </w:t>
      </w:r>
      <w:hyperlink r:id="rId10" w:history="1">
        <w:r w:rsidRPr="00D87E0D">
          <w:rPr>
            <w:rStyle w:val="a6"/>
            <w:sz w:val="18"/>
            <w:szCs w:val="18"/>
            <w:lang w:val="en-US"/>
          </w:rPr>
          <w:t>mail</w:t>
        </w:r>
        <w:r w:rsidRPr="00D87E0D">
          <w:rPr>
            <w:rStyle w:val="a6"/>
            <w:sz w:val="18"/>
            <w:szCs w:val="18"/>
          </w:rPr>
          <w:t>@</w:t>
        </w:r>
        <w:proofErr w:type="spellStart"/>
        <w:r w:rsidRPr="00D87E0D">
          <w:rPr>
            <w:rStyle w:val="a6"/>
            <w:sz w:val="18"/>
            <w:szCs w:val="18"/>
            <w:lang w:val="en-US"/>
          </w:rPr>
          <w:t>admkusa</w:t>
        </w:r>
        <w:proofErr w:type="spellEnd"/>
        <w:r w:rsidRPr="00D87E0D">
          <w:rPr>
            <w:rStyle w:val="a6"/>
            <w:sz w:val="18"/>
            <w:szCs w:val="18"/>
          </w:rPr>
          <w:t>.</w:t>
        </w:r>
        <w:proofErr w:type="spellStart"/>
        <w:r w:rsidRPr="00D87E0D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D87E0D">
        <w:rPr>
          <w:color w:val="333333"/>
          <w:sz w:val="18"/>
          <w:szCs w:val="18"/>
        </w:rPr>
        <w:t xml:space="preserve"> ОКПО 01695866, ОГРН 1027401758636, ИНН/КПП 7434000831/743401001</w:t>
      </w:r>
    </w:p>
    <w:p w:rsidR="00BC36E8" w:rsidRPr="00D87E0D" w:rsidRDefault="00BC36E8" w:rsidP="00BC36E8">
      <w:pPr>
        <w:pStyle w:val="2"/>
        <w:jc w:val="left"/>
        <w:rPr>
          <w:sz w:val="18"/>
          <w:szCs w:val="18"/>
        </w:rPr>
      </w:pPr>
    </w:p>
    <w:p w:rsidR="00BC36E8" w:rsidRPr="00D87E0D" w:rsidRDefault="00BC36E8" w:rsidP="00BC36E8">
      <w:pPr>
        <w:pStyle w:val="2"/>
        <w:tabs>
          <w:tab w:val="left" w:pos="6690"/>
        </w:tabs>
        <w:jc w:val="left"/>
        <w:rPr>
          <w:sz w:val="18"/>
          <w:szCs w:val="18"/>
        </w:rPr>
      </w:pPr>
    </w:p>
    <w:p w:rsidR="00BC36E8" w:rsidRPr="00955390" w:rsidRDefault="00BC36E8" w:rsidP="00BC36E8">
      <w:pPr>
        <w:pStyle w:val="2"/>
        <w:tabs>
          <w:tab w:val="left" w:pos="6690"/>
        </w:tabs>
        <w:jc w:val="left"/>
        <w:rPr>
          <w:sz w:val="24"/>
        </w:rPr>
      </w:pPr>
      <w:r>
        <w:rPr>
          <w:sz w:val="24"/>
        </w:rPr>
        <w:t xml:space="preserve">_______________________ №________                   </w:t>
      </w:r>
    </w:p>
    <w:p w:rsidR="00BC36E8" w:rsidRPr="00361868" w:rsidRDefault="00BC36E8" w:rsidP="00BC36E8">
      <w:pPr>
        <w:jc w:val="right"/>
        <w:rPr>
          <w:rFonts w:eastAsia="Calibri"/>
          <w:sz w:val="22"/>
          <w:szCs w:val="22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2"/>
          <w:szCs w:val="22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8"/>
          <w:szCs w:val="26"/>
          <w:lang w:eastAsia="en-US"/>
        </w:rPr>
      </w:pPr>
      <w:r w:rsidRPr="0036186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361868">
        <w:rPr>
          <w:rFonts w:eastAsia="Calibri"/>
          <w:sz w:val="28"/>
          <w:szCs w:val="26"/>
          <w:lang w:eastAsia="en-US"/>
        </w:rPr>
        <w:t xml:space="preserve">Председателю Собрания депутатов   Кусинского муниципального района </w:t>
      </w:r>
    </w:p>
    <w:p w:rsidR="00BC36E8" w:rsidRPr="00361868" w:rsidRDefault="00BC36E8" w:rsidP="00BC36E8">
      <w:pPr>
        <w:jc w:val="right"/>
        <w:rPr>
          <w:rFonts w:eastAsia="Calibri"/>
          <w:sz w:val="28"/>
          <w:szCs w:val="26"/>
          <w:lang w:eastAsia="en-US"/>
        </w:rPr>
      </w:pPr>
      <w:r w:rsidRPr="00361868">
        <w:rPr>
          <w:rFonts w:eastAsia="Calibri"/>
          <w:sz w:val="28"/>
          <w:szCs w:val="26"/>
          <w:lang w:eastAsia="en-US"/>
        </w:rPr>
        <w:t xml:space="preserve">Е.В. </w:t>
      </w:r>
      <w:proofErr w:type="spellStart"/>
      <w:r w:rsidRPr="00361868">
        <w:rPr>
          <w:rFonts w:eastAsia="Calibri"/>
          <w:sz w:val="28"/>
          <w:szCs w:val="26"/>
          <w:lang w:eastAsia="en-US"/>
        </w:rPr>
        <w:t>Шибакову</w:t>
      </w:r>
      <w:proofErr w:type="spellEnd"/>
    </w:p>
    <w:p w:rsidR="00BC36E8" w:rsidRPr="00361868" w:rsidRDefault="00BC36E8" w:rsidP="00BC36E8">
      <w:pPr>
        <w:ind w:right="282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jc w:val="right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>Уважаемый Евгений Васильевич!</w:t>
      </w:r>
    </w:p>
    <w:p w:rsidR="00BC36E8" w:rsidRPr="00361868" w:rsidRDefault="00BC36E8" w:rsidP="00BC36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36E8" w:rsidRPr="00361868" w:rsidRDefault="00BC36E8" w:rsidP="00BC3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 xml:space="preserve">      Прошу Вас рассмотреть на очередном Собрании депутатов Кусинского муниципального района вопрос </w:t>
      </w:r>
      <w:r w:rsidR="008D75A6">
        <w:rPr>
          <w:rFonts w:eastAsia="Calibri"/>
          <w:sz w:val="28"/>
          <w:szCs w:val="28"/>
          <w:lang w:eastAsia="en-US"/>
        </w:rPr>
        <w:t>о</w:t>
      </w:r>
      <w:r w:rsidR="008D75A6" w:rsidRPr="008D75A6">
        <w:rPr>
          <w:rFonts w:eastAsia="Calibri"/>
          <w:sz w:val="28"/>
          <w:szCs w:val="28"/>
          <w:lang w:eastAsia="en-US"/>
        </w:rPr>
        <w:t xml:space="preserve"> передаче имущества, Кусинского муниципального района в муниципальную собственность Медведевского сельского поселения</w:t>
      </w:r>
    </w:p>
    <w:p w:rsidR="00BC36E8" w:rsidRPr="00361868" w:rsidRDefault="00BC36E8" w:rsidP="00BC36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1868">
        <w:rPr>
          <w:rFonts w:eastAsia="Calibri"/>
          <w:sz w:val="28"/>
          <w:szCs w:val="28"/>
          <w:lang w:eastAsia="en-US"/>
        </w:rPr>
        <w:t xml:space="preserve">     Проект решения прилагается.</w:t>
      </w: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Pr="00361868" w:rsidRDefault="00BC36E8" w:rsidP="00BC36E8">
      <w:pPr>
        <w:ind w:left="567" w:right="282" w:hanging="567"/>
        <w:jc w:val="both"/>
        <w:rPr>
          <w:rFonts w:eastAsia="Calibri"/>
          <w:sz w:val="26"/>
          <w:szCs w:val="26"/>
          <w:lang w:eastAsia="en-US"/>
        </w:rPr>
      </w:pPr>
    </w:p>
    <w:p w:rsidR="00BC36E8" w:rsidRDefault="00BC36E8" w:rsidP="00BC36E8">
      <w:pPr>
        <w:ind w:left="567" w:right="282" w:hanging="567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Глава </w:t>
      </w:r>
    </w:p>
    <w:p w:rsidR="00BC36E8" w:rsidRPr="00361868" w:rsidRDefault="00BC36E8" w:rsidP="00BC36E8">
      <w:pPr>
        <w:ind w:left="567" w:right="282" w:hanging="567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Кусинского муниципального района </w:t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</w:r>
      <w:r>
        <w:rPr>
          <w:rFonts w:eastAsia="Calibri"/>
          <w:sz w:val="28"/>
          <w:szCs w:val="26"/>
          <w:lang w:eastAsia="en-US"/>
        </w:rPr>
        <w:tab/>
        <w:t>Ю.А. Лысяков</w:t>
      </w:r>
    </w:p>
    <w:p w:rsidR="001A2FD9" w:rsidRDefault="001A2FD9" w:rsidP="005431AA"/>
    <w:sectPr w:rsidR="001A2FD9" w:rsidSect="00BC36E8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8" w:rsidRDefault="00AA19B8" w:rsidP="001A2FD9">
      <w:r>
        <w:separator/>
      </w:r>
    </w:p>
  </w:endnote>
  <w:endnote w:type="continuationSeparator" w:id="0">
    <w:p w:rsidR="00AA19B8" w:rsidRDefault="00AA19B8" w:rsidP="001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D9" w:rsidRDefault="001A2FD9" w:rsidP="001A2FD9">
    <w:pPr>
      <w:pStyle w:val="ab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8" w:rsidRDefault="00AA19B8" w:rsidP="001A2FD9">
      <w:r>
        <w:separator/>
      </w:r>
    </w:p>
  </w:footnote>
  <w:footnote w:type="continuationSeparator" w:id="0">
    <w:p w:rsidR="00AA19B8" w:rsidRDefault="00AA19B8" w:rsidP="001A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4F7"/>
    <w:multiLevelType w:val="hybridMultilevel"/>
    <w:tmpl w:val="E92A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73F"/>
    <w:multiLevelType w:val="multilevel"/>
    <w:tmpl w:val="FE0A7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946FC"/>
    <w:multiLevelType w:val="hybridMultilevel"/>
    <w:tmpl w:val="D50A6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424815"/>
    <w:multiLevelType w:val="hybridMultilevel"/>
    <w:tmpl w:val="6B60B68E"/>
    <w:lvl w:ilvl="0" w:tplc="E41456FE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9CB4040"/>
    <w:multiLevelType w:val="multilevel"/>
    <w:tmpl w:val="F850B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8"/>
    <w:rsid w:val="00010B64"/>
    <w:rsid w:val="00030EE4"/>
    <w:rsid w:val="0005176C"/>
    <w:rsid w:val="00095A2A"/>
    <w:rsid w:val="0016165F"/>
    <w:rsid w:val="0016486E"/>
    <w:rsid w:val="00176666"/>
    <w:rsid w:val="001A2FD9"/>
    <w:rsid w:val="00210FF6"/>
    <w:rsid w:val="002760DE"/>
    <w:rsid w:val="002873D8"/>
    <w:rsid w:val="002946B5"/>
    <w:rsid w:val="00303ECD"/>
    <w:rsid w:val="00313A45"/>
    <w:rsid w:val="00360249"/>
    <w:rsid w:val="00395E92"/>
    <w:rsid w:val="003E3F41"/>
    <w:rsid w:val="00416647"/>
    <w:rsid w:val="0045776D"/>
    <w:rsid w:val="00494DEB"/>
    <w:rsid w:val="004A5913"/>
    <w:rsid w:val="004B102D"/>
    <w:rsid w:val="004E03A5"/>
    <w:rsid w:val="00510BBE"/>
    <w:rsid w:val="005422F4"/>
    <w:rsid w:val="005431AA"/>
    <w:rsid w:val="00575E41"/>
    <w:rsid w:val="005821A1"/>
    <w:rsid w:val="005845E4"/>
    <w:rsid w:val="005E012C"/>
    <w:rsid w:val="005F78AC"/>
    <w:rsid w:val="00610BB3"/>
    <w:rsid w:val="006268E7"/>
    <w:rsid w:val="00685BBD"/>
    <w:rsid w:val="0074557D"/>
    <w:rsid w:val="00752C8F"/>
    <w:rsid w:val="00787B1E"/>
    <w:rsid w:val="007C4E60"/>
    <w:rsid w:val="007F4405"/>
    <w:rsid w:val="008020DB"/>
    <w:rsid w:val="008060BF"/>
    <w:rsid w:val="0083129C"/>
    <w:rsid w:val="008D156A"/>
    <w:rsid w:val="008D20E9"/>
    <w:rsid w:val="008D75A6"/>
    <w:rsid w:val="008F72C6"/>
    <w:rsid w:val="00903DDA"/>
    <w:rsid w:val="00976BDD"/>
    <w:rsid w:val="00997E6B"/>
    <w:rsid w:val="009E3711"/>
    <w:rsid w:val="00A65B64"/>
    <w:rsid w:val="00A75802"/>
    <w:rsid w:val="00A7658C"/>
    <w:rsid w:val="00A84714"/>
    <w:rsid w:val="00AA19B8"/>
    <w:rsid w:val="00AE4F5F"/>
    <w:rsid w:val="00B308D8"/>
    <w:rsid w:val="00B35400"/>
    <w:rsid w:val="00B4384E"/>
    <w:rsid w:val="00B72A38"/>
    <w:rsid w:val="00BC087B"/>
    <w:rsid w:val="00BC36E8"/>
    <w:rsid w:val="00BC6001"/>
    <w:rsid w:val="00C02E3A"/>
    <w:rsid w:val="00C27EB8"/>
    <w:rsid w:val="00C405A8"/>
    <w:rsid w:val="00C579F4"/>
    <w:rsid w:val="00D36FF4"/>
    <w:rsid w:val="00D419E4"/>
    <w:rsid w:val="00D43292"/>
    <w:rsid w:val="00D51BAE"/>
    <w:rsid w:val="00D73DDF"/>
    <w:rsid w:val="00DC4B3D"/>
    <w:rsid w:val="00DE277D"/>
    <w:rsid w:val="00E0167C"/>
    <w:rsid w:val="00E15D6B"/>
    <w:rsid w:val="00E40F6D"/>
    <w:rsid w:val="00E42DE6"/>
    <w:rsid w:val="00E5520D"/>
    <w:rsid w:val="00E87419"/>
    <w:rsid w:val="00EA1A8C"/>
    <w:rsid w:val="00EA25CB"/>
    <w:rsid w:val="00F2797B"/>
    <w:rsid w:val="00F9386B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B60"/>
  <w15:docId w15:val="{1870F6EE-62C8-4CC2-BA17-0CE1ADD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2FD9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72A3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72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A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72A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A38"/>
    <w:pPr>
      <w:widowControl w:val="0"/>
      <w:shd w:val="clear" w:color="auto" w:fill="FFFFFF"/>
      <w:spacing w:after="480" w:line="269" w:lineRule="exact"/>
      <w:jc w:val="center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72A3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B72A38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sz w:val="34"/>
      <w:szCs w:val="34"/>
      <w:lang w:eastAsia="en-US"/>
    </w:rPr>
  </w:style>
  <w:style w:type="character" w:customStyle="1" w:styleId="23">
    <w:name w:val="Основной текст (2)_"/>
    <w:basedOn w:val="a0"/>
    <w:link w:val="24"/>
    <w:rsid w:val="00B72A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B72A38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72A38"/>
    <w:pPr>
      <w:widowControl w:val="0"/>
      <w:shd w:val="clear" w:color="auto" w:fill="FFFFFF"/>
      <w:spacing w:before="480" w:after="480" w:line="0" w:lineRule="atLeas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nhideWhenUsed/>
    <w:rsid w:val="00610B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0BB3"/>
    <w:rPr>
      <w:color w:val="800080"/>
      <w:u w:val="single"/>
    </w:rPr>
  </w:style>
  <w:style w:type="paragraph" w:customStyle="1" w:styleId="xl65">
    <w:name w:val="xl65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10BB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10B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0B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10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10B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0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10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table" w:customStyle="1" w:styleId="TableStyle19">
    <w:name w:val="TableStyle19"/>
    <w:rsid w:val="00A8471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87B1E"/>
  </w:style>
  <w:style w:type="paragraph" w:styleId="a8">
    <w:name w:val="List Paragraph"/>
    <w:basedOn w:val="a"/>
    <w:uiPriority w:val="34"/>
    <w:qFormat/>
    <w:rsid w:val="0078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2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2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2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2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F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d">
    <w:name w:val="Table Grid"/>
    <w:basedOn w:val="a1"/>
    <w:uiPriority w:val="5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sarad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10</cp:revision>
  <cp:lastPrinted>2022-11-15T08:54:00Z</cp:lastPrinted>
  <dcterms:created xsi:type="dcterms:W3CDTF">2022-10-06T05:15:00Z</dcterms:created>
  <dcterms:modified xsi:type="dcterms:W3CDTF">2022-11-15T08:54:00Z</dcterms:modified>
</cp:coreProperties>
</file>